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A245" w14:textId="77777777" w:rsidR="007322EE" w:rsidRDefault="00000000">
      <w:pPr>
        <w:pStyle w:val="Title"/>
        <w:jc w:val="center"/>
      </w:pPr>
      <w:r>
        <w:rPr>
          <w:b/>
        </w:rPr>
        <w:t>Chair &amp; Trustees – The Lochs Counselling</w:t>
      </w:r>
    </w:p>
    <w:p w14:paraId="532C182B" w14:textId="77777777" w:rsidR="007322EE" w:rsidRDefault="00000000">
      <w:pPr>
        <w:jc w:val="center"/>
      </w:pPr>
      <w:r>
        <w:rPr>
          <w:b/>
          <w:color w:val="64765B"/>
        </w:rPr>
        <w:t>Voluntary role | Fife | Around 4–8 hours per month</w:t>
      </w:r>
    </w:p>
    <w:p w14:paraId="5DA80110" w14:textId="77777777" w:rsidR="007322EE" w:rsidRDefault="00000000">
      <w:r>
        <w:t>The Lochs is a new and developing Scottish charity providing accessible and affordable counselling to people across Fife. We aim to reduce barriers to counselling caused by cost and long waiting times, while providing a welcoming, inclusive and person-</w:t>
      </w:r>
      <w:proofErr w:type="spellStart"/>
      <w:r>
        <w:t>centred</w:t>
      </w:r>
      <w:proofErr w:type="spellEnd"/>
      <w:r>
        <w:t xml:space="preserve"> service.</w:t>
      </w:r>
    </w:p>
    <w:p w14:paraId="113D9BAE" w14:textId="77777777" w:rsidR="007322EE" w:rsidRDefault="00000000">
      <w:r>
        <w:t>As we develop, we are looking for a Chair and new Trustees to join our Board and help shape the future of The Lochs.</w:t>
      </w:r>
    </w:p>
    <w:p w14:paraId="038A2606" w14:textId="77777777" w:rsidR="007322EE" w:rsidRDefault="00000000">
      <w:pPr>
        <w:pStyle w:val="Heading1"/>
      </w:pPr>
      <w:r>
        <w:t>We are particularly interested in hearing from people with experience in:</w:t>
      </w:r>
    </w:p>
    <w:p w14:paraId="65E1766A" w14:textId="77777777" w:rsidR="007322EE" w:rsidRDefault="00000000">
      <w:pPr>
        <w:pStyle w:val="ListBullet"/>
      </w:pPr>
      <w:r>
        <w:t>Board leadership/chairing</w:t>
      </w:r>
    </w:p>
    <w:p w14:paraId="1588B03B" w14:textId="77777777" w:rsidR="007322EE" w:rsidRDefault="00000000">
      <w:pPr>
        <w:pStyle w:val="ListBullet"/>
      </w:pPr>
      <w:r>
        <w:t>Finance and accounting – including someone interested in becoming Treasurer</w:t>
      </w:r>
    </w:p>
    <w:p w14:paraId="37DD743E" w14:textId="77777777" w:rsidR="007322EE" w:rsidRDefault="00000000">
      <w:pPr>
        <w:pStyle w:val="ListBullet"/>
      </w:pPr>
      <w:r>
        <w:t>Fundraising, grants and income generation</w:t>
      </w:r>
    </w:p>
    <w:p w14:paraId="45C139D4" w14:textId="77777777" w:rsidR="007322EE" w:rsidRDefault="00000000">
      <w:pPr>
        <w:pStyle w:val="ListBullet"/>
      </w:pPr>
      <w:r>
        <w:t>Charity governance</w:t>
      </w:r>
    </w:p>
    <w:p w14:paraId="20D4428C" w14:textId="77777777" w:rsidR="007322EE" w:rsidRDefault="00000000">
      <w:pPr>
        <w:pStyle w:val="ListBullet"/>
      </w:pPr>
      <w:r>
        <w:t>Legal</w:t>
      </w:r>
    </w:p>
    <w:p w14:paraId="0A09C81C" w14:textId="77777777" w:rsidR="007322EE" w:rsidRDefault="00000000">
      <w:pPr>
        <w:pStyle w:val="ListBullet"/>
      </w:pPr>
      <w:r>
        <w:t>Marketing, communications or PR</w:t>
      </w:r>
    </w:p>
    <w:p w14:paraId="344E8615" w14:textId="77777777" w:rsidR="007322EE" w:rsidRDefault="00000000">
      <w:pPr>
        <w:pStyle w:val="ListBullet"/>
      </w:pPr>
      <w:r>
        <w:t>Business development and strategic growth</w:t>
      </w:r>
    </w:p>
    <w:p w14:paraId="437A980A" w14:textId="77777777" w:rsidR="007322EE" w:rsidRDefault="00000000">
      <w:pPr>
        <w:pStyle w:val="ListBullet"/>
      </w:pPr>
      <w:r>
        <w:t>Mental health, counselling or health and wellbeing</w:t>
      </w:r>
    </w:p>
    <w:p w14:paraId="51278B41" w14:textId="77777777" w:rsidR="007322EE" w:rsidRDefault="00000000">
      <w:pPr>
        <w:pStyle w:val="ListBullet"/>
      </w:pPr>
      <w:r>
        <w:t>Community development or knowledge of Fife</w:t>
      </w:r>
    </w:p>
    <w:p w14:paraId="75160B5C" w14:textId="77777777" w:rsidR="007322EE" w:rsidRDefault="00000000">
      <w:r>
        <w:rPr>
          <w:b/>
        </w:rPr>
        <w:t xml:space="preserve">This is not an exclusive list. All skills and backgrounds are welcome, </w:t>
      </w:r>
      <w:r>
        <w:t>and previous Trustee experience is not essential. If you care about improving access to mental health support and feel you could bring skills, experience or a different perspective to our Board, we would love to hear from you.</w:t>
      </w:r>
    </w:p>
    <w:p w14:paraId="69BEC4F3" w14:textId="77777777" w:rsidR="007322EE" w:rsidRDefault="00000000">
      <w:pPr>
        <w:pStyle w:val="Heading1"/>
      </w:pPr>
      <w:r>
        <w:t>What's involved?</w:t>
      </w:r>
    </w:p>
    <w:p w14:paraId="56969A48" w14:textId="77777777" w:rsidR="007322EE" w:rsidRDefault="00000000">
      <w:r>
        <w:t>The commitment is approximately 4–8 hours per month, with Board meetings currently around every six weeks, alongside reading papers, contributing to discussions and supporting the development and good governance of the charity.</w:t>
      </w:r>
    </w:p>
    <w:p w14:paraId="6AA9AD98" w14:textId="77777777" w:rsidR="007322EE" w:rsidRDefault="00000000">
      <w:r>
        <w:t>We offer a friendly and supportive Board culture, induction and ongoing support, access to CPD and training, and the opportunity to develop your own governance, leadership and strategic experience.</w:t>
      </w:r>
    </w:p>
    <w:p w14:paraId="0A75A093" w14:textId="77777777" w:rsidR="007322EE" w:rsidRDefault="00000000">
      <w:r>
        <w:t>Most importantly, you'll have the opportunity to help shape a developing charity and make a meaningful contribution to mental health and wellbeing in Fife.</w:t>
      </w:r>
    </w:p>
    <w:p w14:paraId="5D9DE0A5" w14:textId="77777777" w:rsidR="007322EE" w:rsidRDefault="00000000">
      <w:r>
        <w:rPr>
          <w:b/>
        </w:rPr>
        <w:t xml:space="preserve">These are voluntary </w:t>
      </w:r>
      <w:proofErr w:type="spellStart"/>
      <w:proofErr w:type="gramStart"/>
      <w:r>
        <w:rPr>
          <w:b/>
        </w:rPr>
        <w:t>roles.</w:t>
      </w:r>
      <w:r>
        <w:t>Interested</w:t>
      </w:r>
      <w:proofErr w:type="spellEnd"/>
      <w:proofErr w:type="gramEnd"/>
      <w:r>
        <w:t>?</w:t>
      </w:r>
    </w:p>
    <w:p w14:paraId="0CC01175" w14:textId="77777777" w:rsidR="007322EE" w:rsidRDefault="00000000">
      <w:r>
        <w:t>For an informal conversation or to express an interest, please contact:</w:t>
      </w:r>
    </w:p>
    <w:p w14:paraId="3F6A5E1E" w14:textId="77777777" w:rsidR="007322EE" w:rsidRDefault="00000000">
      <w:r>
        <w:rPr>
          <w:b/>
        </w:rPr>
        <w:t>Emma Nichols – Trustee &amp; Secretary</w:t>
      </w:r>
      <w:r>
        <w:rPr>
          <w:b/>
        </w:rPr>
        <w:br/>
      </w:r>
      <w:r>
        <w:rPr>
          <w:b/>
          <w:color w:val="17364D"/>
        </w:rPr>
        <w:t>emma.nichols@thelochs.org.uk</w:t>
      </w:r>
    </w:p>
    <w:p w14:paraId="6EA9699B" w14:textId="77777777" w:rsidR="007322EE" w:rsidRDefault="00000000">
      <w:pPr>
        <w:jc w:val="center"/>
      </w:pPr>
      <w:r>
        <w:rPr>
          <w:b/>
          <w:i/>
          <w:color w:val="64765B"/>
          <w:sz w:val="24"/>
        </w:rPr>
        <w:t>People. Support. Possibilities.</w:t>
      </w:r>
    </w:p>
    <w:sectPr w:rsidR="007322EE">
      <w:pgSz w:w="12240" w:h="15840"/>
      <w:pgMar w:top="936" w:right="1080" w:bottom="936" w:left="108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auto"/>
    <w:pitch w:val="variable"/>
  </w:font>
  <w:font w:name="Carlito">
    <w:altName w:val="Calibri"/>
    <w:charset w:val="01"/>
    <w:family w:val="swiss"/>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272B"/>
    <w:multiLevelType w:val="multilevel"/>
    <w:tmpl w:val="8C483972"/>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AB04E42"/>
    <w:multiLevelType w:val="multilevel"/>
    <w:tmpl w:val="1E3C2D00"/>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9ED05D2"/>
    <w:multiLevelType w:val="multilevel"/>
    <w:tmpl w:val="18C6B1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8160F7D"/>
    <w:multiLevelType w:val="multilevel"/>
    <w:tmpl w:val="C246B410"/>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51349B0"/>
    <w:multiLevelType w:val="multilevel"/>
    <w:tmpl w:val="765665D6"/>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1DE2CFC"/>
    <w:multiLevelType w:val="multilevel"/>
    <w:tmpl w:val="FFF04194"/>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533770C"/>
    <w:multiLevelType w:val="multilevel"/>
    <w:tmpl w:val="368C169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73600412">
    <w:abstractNumId w:val="6"/>
  </w:num>
  <w:num w:numId="2" w16cid:durableId="319425233">
    <w:abstractNumId w:val="4"/>
  </w:num>
  <w:num w:numId="3" w16cid:durableId="1164011664">
    <w:abstractNumId w:val="0"/>
  </w:num>
  <w:num w:numId="4" w16cid:durableId="594090496">
    <w:abstractNumId w:val="5"/>
  </w:num>
  <w:num w:numId="5" w16cid:durableId="329678105">
    <w:abstractNumId w:val="1"/>
  </w:num>
  <w:num w:numId="6" w16cid:durableId="406726827">
    <w:abstractNumId w:val="3"/>
  </w:num>
  <w:num w:numId="7" w16cid:durableId="1929074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2EE"/>
    <w:rsid w:val="007322EE"/>
    <w:rsid w:val="00855862"/>
    <w:rsid w:val="00EA77B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B9D5A"/>
  <w15:docId w15:val="{9697EA1C-4499-41AD-9CF7-538D419E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6"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pPr>
    <w:rPr>
      <w:rFonts w:ascii="Carlito" w:eastAsia="Noto Sans CJK SC" w:hAnsi="Carlito" w:cs="Noto Sans"/>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Noto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4D"/>
      <w:spacing w:val="5"/>
      <w:kern w:val="2"/>
      <w:sz w:val="44"/>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Audrey Smith</cp:lastModifiedBy>
  <cp:revision>2</cp:revision>
  <dcterms:created xsi:type="dcterms:W3CDTF">2026-11-03T02:10:00Z</dcterms:created>
  <dcterms:modified xsi:type="dcterms:W3CDTF">2026-11-03T02:10:00Z</dcterms:modified>
  <dc:language>en-GB</dc:language>
</cp:coreProperties>
</file>